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3A" w:rsidRDefault="00A11E3A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bookmarkStart w:id="0" w:name="P438"/>
      <w:bookmarkEnd w:id="0"/>
    </w:p>
    <w:p w:rsidR="00612DA6" w:rsidRPr="00612DA6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r w:rsidRPr="00612DA6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ТЕХНИЧЕСКИЕ ТРЕБОВАНИЯ</w:t>
      </w:r>
    </w:p>
    <w:p w:rsidR="00D82A75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751" w:type="pct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4113"/>
        <w:gridCol w:w="3827"/>
      </w:tblGrid>
      <w:tr w:rsidR="00612DA6" w:rsidRPr="00075B7B" w:rsidTr="00612DA6">
        <w:trPr>
          <w:trHeight w:val="614"/>
        </w:trPr>
        <w:tc>
          <w:tcPr>
            <w:tcW w:w="1089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26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885" w:type="pct"/>
          </w:tcPr>
          <w:p w:rsidR="00612DA6" w:rsidRPr="00075B7B" w:rsidRDefault="00612DA6" w:rsidP="00612D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612DA6" w:rsidRPr="00075B7B" w:rsidTr="00612DA6">
        <w:trPr>
          <w:trHeight w:val="386"/>
        </w:trPr>
        <w:tc>
          <w:tcPr>
            <w:tcW w:w="1089" w:type="pct"/>
            <w:vMerge w:val="restart"/>
            <w:tcBorders>
              <w:bottom w:val="single" w:sz="4" w:space="0" w:color="auto"/>
            </w:tcBorders>
          </w:tcPr>
          <w:p w:rsidR="00612DA6" w:rsidRPr="00075B7B" w:rsidRDefault="00612DA6" w:rsidP="00A1433B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ОД-4</w:t>
            </w:r>
          </w:p>
        </w:tc>
        <w:tc>
          <w:tcPr>
            <w:tcW w:w="3911" w:type="pct"/>
            <w:gridSpan w:val="2"/>
            <w:tcBorders>
              <w:bottom w:val="single" w:sz="4" w:space="0" w:color="auto"/>
            </w:tcBorders>
            <w:vAlign w:val="center"/>
          </w:tcPr>
          <w:p w:rsidR="00612DA6" w:rsidRPr="00075B7B" w:rsidRDefault="00612DA6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612DA6" w:rsidRPr="00075B7B" w:rsidTr="00612DA6">
        <w:trPr>
          <w:trHeight w:val="217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2DA6" w:rsidRPr="00075B7B" w:rsidTr="00612DA6">
        <w:trPr>
          <w:trHeight w:val="40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9-98</w:t>
            </w:r>
          </w:p>
        </w:tc>
      </w:tr>
      <w:tr w:rsidR="00612DA6" w:rsidRPr="00075B7B" w:rsidTr="00612DA6">
        <w:trPr>
          <w:trHeight w:val="40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/проводной пульт управления</w:t>
            </w:r>
          </w:p>
        </w:tc>
      </w:tr>
      <w:tr w:rsidR="00612DA6" w:rsidRPr="00075B7B" w:rsidTr="00612DA6">
        <w:trPr>
          <w:trHeight w:val="226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CF3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433B">
              <w:rPr>
                <w:rFonts w:ascii="Times New Roman" w:hAnsi="Times New Roman"/>
                <w:sz w:val="24"/>
                <w:szCs w:val="24"/>
              </w:rPr>
              <w:t xml:space="preserve">Ручной </w:t>
            </w:r>
            <w:r>
              <w:rPr>
                <w:rFonts w:ascii="Times New Roman" w:hAnsi="Times New Roman"/>
                <w:sz w:val="24"/>
                <w:szCs w:val="24"/>
              </w:rPr>
              <w:t>пульт управления позволяет пациенту самому выбирать наиболее приемлемое положение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D20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A6" w:rsidRPr="00075B7B" w:rsidTr="00612DA6">
        <w:trPr>
          <w:trHeight w:val="55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110-180</w:t>
            </w:r>
          </w:p>
        </w:tc>
      </w:tr>
      <w:tr w:rsidR="00612DA6" w:rsidRPr="00075B7B" w:rsidTr="00612DA6">
        <w:trPr>
          <w:trHeight w:val="936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наклона плоскости матраса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град. 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12DA6" w:rsidRPr="00075B7B" w:rsidTr="00612DA6">
        <w:trPr>
          <w:trHeight w:val="405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опоры для ног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12DA6" w:rsidRPr="00075B7B" w:rsidTr="00612DA6">
        <w:trPr>
          <w:trHeight w:val="885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47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12DA6" w:rsidRPr="00075B7B" w:rsidTr="00612DA6">
        <w:trPr>
          <w:trHeight w:val="699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612DA6" w:rsidRPr="00075B7B" w:rsidTr="00612DA6">
        <w:trPr>
          <w:trHeight w:val="240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2E5D9E" w:rsidRDefault="00612DA6" w:rsidP="007234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устойчивого к деформации, с повышенной износостойкостью.</w:t>
            </w:r>
          </w:p>
        </w:tc>
        <w:tc>
          <w:tcPr>
            <w:tcW w:w="1885" w:type="pct"/>
            <w:vAlign w:val="center"/>
          </w:tcPr>
          <w:p w:rsidR="00612DA6" w:rsidRPr="00370CB0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lastRenderedPageBreak/>
              <w:t>есть</w:t>
            </w:r>
          </w:p>
        </w:tc>
      </w:tr>
      <w:tr w:rsidR="00612DA6" w:rsidRPr="00075B7B" w:rsidTr="00AE411F">
        <w:trPr>
          <w:trHeight w:val="2896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D54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12DA6" w:rsidRPr="00075B7B" w:rsidTr="00AE411F">
        <w:trPr>
          <w:trHeight w:val="3804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997367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 xml:space="preserve"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экокожи (Германия), устойчивой к дезинфицирующим растворам, физиологическим жидкостям. Размер подлокотников: Длина х Ширина, </w:t>
            </w:r>
            <w:proofErr w:type="gramStart"/>
            <w:r w:rsidRPr="00997367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85" w:type="pct"/>
            <w:vAlign w:val="center"/>
          </w:tcPr>
          <w:p w:rsidR="00612DA6" w:rsidRPr="00997367" w:rsidRDefault="00612DA6" w:rsidP="00B72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48.7х</w:t>
            </w:r>
            <w:proofErr w:type="gramStart"/>
            <w:r w:rsidRPr="00997367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997367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  <w:tr w:rsidR="00612DA6" w:rsidRPr="00075B7B" w:rsidTr="00612DA6">
        <w:trPr>
          <w:trHeight w:val="389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85" w:type="pct"/>
            <w:vAlign w:val="center"/>
          </w:tcPr>
          <w:p w:rsidR="00612DA6" w:rsidRPr="00075B7B" w:rsidRDefault="00612DA6" w:rsidP="00A1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12DA6" w:rsidRPr="00075B7B" w:rsidTr="00612DA6">
        <w:trPr>
          <w:trHeight w:val="45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612DA6" w:rsidRPr="00075B7B" w:rsidTr="00612DA6">
        <w:trPr>
          <w:trHeight w:val="464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Размеры кресла</w:t>
            </w:r>
            <w:r w:rsidRPr="00D54A77">
              <w:rPr>
                <w:rFonts w:ascii="Times New Roman" w:hAnsi="Times New Roman"/>
                <w:sz w:val="24"/>
                <w:szCs w:val="24"/>
              </w:rPr>
              <w:t>: Длина х Ширина х Высота (сиденья)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194х63х(69)98</w:t>
            </w:r>
          </w:p>
        </w:tc>
      </w:tr>
      <w:tr w:rsidR="00612DA6" w:rsidRPr="00075B7B" w:rsidTr="00612DA6">
        <w:trPr>
          <w:trHeight w:val="45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612DA6" w:rsidRPr="00075B7B" w:rsidTr="00AE411F">
        <w:trPr>
          <w:trHeight w:val="711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12DA6" w:rsidRPr="00075B7B" w:rsidTr="00AE411F">
        <w:trPr>
          <w:trHeight w:val="1716"/>
        </w:trPr>
        <w:tc>
          <w:tcPr>
            <w:tcW w:w="1089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612DA6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612DA6" w:rsidRPr="00A16E5D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612DA6" w:rsidRPr="003376E2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pct"/>
          </w:tcPr>
          <w:p w:rsidR="00612DA6" w:rsidRPr="002D4798" w:rsidRDefault="00612DA6" w:rsidP="001627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612DA6" w:rsidRDefault="00612DA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DA6" w:rsidRDefault="00612DA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612DA6" w:rsidRPr="00075B7B" w:rsidRDefault="00612DA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411F" w:rsidRPr="00075B7B" w:rsidTr="00612DA6">
        <w:trPr>
          <w:trHeight w:val="337"/>
        </w:trPr>
        <w:tc>
          <w:tcPr>
            <w:tcW w:w="1089" w:type="pct"/>
          </w:tcPr>
          <w:p w:rsidR="00AE411F" w:rsidRPr="00075B7B" w:rsidRDefault="00AE411F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AE411F" w:rsidRDefault="00AE411F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(электрическая регулировка)</w:t>
            </w:r>
          </w:p>
        </w:tc>
        <w:tc>
          <w:tcPr>
            <w:tcW w:w="1885" w:type="pct"/>
          </w:tcPr>
          <w:p w:rsidR="00AE411F" w:rsidRDefault="00AE411F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633E73" w:rsidRDefault="00AE411F" w:rsidP="00D82A75"/>
    <w:sectPr w:rsidR="00633E73" w:rsidSect="00AE411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B4087"/>
    <w:rsid w:val="00281D5F"/>
    <w:rsid w:val="0028669B"/>
    <w:rsid w:val="002B62FD"/>
    <w:rsid w:val="002C6718"/>
    <w:rsid w:val="002E5D9E"/>
    <w:rsid w:val="00370CB0"/>
    <w:rsid w:val="003A6F4A"/>
    <w:rsid w:val="0042444C"/>
    <w:rsid w:val="00447932"/>
    <w:rsid w:val="005F484D"/>
    <w:rsid w:val="00612DA6"/>
    <w:rsid w:val="006643E2"/>
    <w:rsid w:val="00671CBD"/>
    <w:rsid w:val="0072340D"/>
    <w:rsid w:val="00732882"/>
    <w:rsid w:val="008936E8"/>
    <w:rsid w:val="008C54DE"/>
    <w:rsid w:val="008D7C3B"/>
    <w:rsid w:val="00912A70"/>
    <w:rsid w:val="00997367"/>
    <w:rsid w:val="009E5DA6"/>
    <w:rsid w:val="00A11E3A"/>
    <w:rsid w:val="00A1433B"/>
    <w:rsid w:val="00AE411F"/>
    <w:rsid w:val="00B60E0E"/>
    <w:rsid w:val="00B72B89"/>
    <w:rsid w:val="00BC0000"/>
    <w:rsid w:val="00CF387C"/>
    <w:rsid w:val="00CF4B77"/>
    <w:rsid w:val="00D0004F"/>
    <w:rsid w:val="00D20313"/>
    <w:rsid w:val="00D54A77"/>
    <w:rsid w:val="00D82A75"/>
    <w:rsid w:val="00EE6C7B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12</cp:revision>
  <dcterms:created xsi:type="dcterms:W3CDTF">2020-01-29T08:26:00Z</dcterms:created>
  <dcterms:modified xsi:type="dcterms:W3CDTF">2022-09-01T13:04:00Z</dcterms:modified>
</cp:coreProperties>
</file>